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7E52E4" w:rsidRPr="007E52E4" w14:paraId="1A625344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67473E4" w14:textId="77777777" w:rsidR="007E52E4" w:rsidRPr="007E52E4" w:rsidRDefault="007E52E4" w:rsidP="007E52E4">
            <w:r w:rsidRPr="007E52E4">
              <w:tab/>
              <w:t>Komornik Sądowy</w:t>
            </w:r>
          </w:p>
          <w:p w14:paraId="6C8EE943" w14:textId="77777777" w:rsidR="007E52E4" w:rsidRPr="007E52E4" w:rsidRDefault="007E52E4" w:rsidP="007E52E4">
            <w:r w:rsidRPr="007E52E4">
              <w:tab/>
              <w:t>przy Sądzie Rejonowym w Przeworsku</w:t>
            </w:r>
          </w:p>
          <w:p w14:paraId="41979DDC" w14:textId="77777777" w:rsidR="007E52E4" w:rsidRPr="007E52E4" w:rsidRDefault="007E52E4" w:rsidP="007E52E4">
            <w:r w:rsidRPr="007E52E4">
              <w:tab/>
            </w:r>
            <w:r w:rsidRPr="007E52E4">
              <w:rPr>
                <w:b/>
                <w:bCs/>
              </w:rPr>
              <w:t>Marcin Winiarz</w:t>
            </w:r>
          </w:p>
          <w:p w14:paraId="708FD7C3" w14:textId="77777777" w:rsidR="007E52E4" w:rsidRPr="007E52E4" w:rsidRDefault="007E52E4" w:rsidP="007E52E4">
            <w:r w:rsidRPr="007E52E4">
              <w:tab/>
              <w:t>Kancelaria Komornicza nr II w Przeworsku</w:t>
            </w:r>
          </w:p>
          <w:p w14:paraId="595541AF" w14:textId="77777777" w:rsidR="007E52E4" w:rsidRPr="007E52E4" w:rsidRDefault="007E52E4" w:rsidP="007E52E4">
            <w:r w:rsidRPr="007E52E4">
              <w:tab/>
              <w:t>pl.  Mickiewicza 12, 37-200 Przeworsk</w:t>
            </w:r>
          </w:p>
          <w:p w14:paraId="36C5BB81" w14:textId="77777777" w:rsidR="007E52E4" w:rsidRPr="007E52E4" w:rsidRDefault="007E52E4" w:rsidP="007E52E4"/>
          <w:p w14:paraId="5AB7110A" w14:textId="77777777" w:rsidR="007E52E4" w:rsidRPr="007E52E4" w:rsidRDefault="007E52E4" w:rsidP="007E52E4">
            <w:r w:rsidRPr="007E52E4">
              <w:t>Kancelaria czynna: pn.-pt. godz. 8 do 15</w:t>
            </w:r>
          </w:p>
          <w:p w14:paraId="3C1589EB" w14:textId="77777777" w:rsidR="007E52E4" w:rsidRPr="007E52E4" w:rsidRDefault="007E52E4" w:rsidP="007E52E4">
            <w:r w:rsidRPr="007E52E4">
              <w:t>Przyjęcia stron: środa godz. 10 do 14</w:t>
            </w:r>
          </w:p>
          <w:p w14:paraId="2158DBAF" w14:textId="77777777" w:rsidR="007E52E4" w:rsidRPr="007E52E4" w:rsidRDefault="007E52E4" w:rsidP="007E52E4">
            <w:r w:rsidRPr="007E52E4">
              <w:t xml:space="preserve">tel./fax: 166 487 500 </w:t>
            </w:r>
          </w:p>
          <w:p w14:paraId="68F07DD9" w14:textId="77777777" w:rsidR="007E52E4" w:rsidRPr="007E52E4" w:rsidRDefault="007E52E4" w:rsidP="007E52E4">
            <w:pPr>
              <w:rPr>
                <w:b/>
                <w:bCs/>
              </w:rPr>
            </w:pPr>
            <w:r w:rsidRPr="007E52E4"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D18CD4A" w14:textId="77777777" w:rsidR="007E52E4" w:rsidRPr="007E52E4" w:rsidRDefault="007E52E4" w:rsidP="007E52E4">
            <w:r w:rsidRPr="007E52E4">
              <w:t>Przeworsk, dnia 04.11.2024r.</w:t>
            </w:r>
          </w:p>
          <w:p w14:paraId="6B887974" w14:textId="77777777" w:rsidR="007E52E4" w:rsidRPr="007E52E4" w:rsidRDefault="007E52E4" w:rsidP="007E52E4">
            <w:pPr>
              <w:rPr>
                <w:b/>
                <w:bCs/>
              </w:rPr>
            </w:pPr>
          </w:p>
          <w:p w14:paraId="6DA854CB" w14:textId="77777777" w:rsidR="007E52E4" w:rsidRPr="007E52E4" w:rsidRDefault="007E52E4" w:rsidP="007E52E4">
            <w:r w:rsidRPr="007E52E4">
              <w:t>*8024110400234*</w:t>
            </w:r>
          </w:p>
          <w:p w14:paraId="6DC9E11C" w14:textId="77777777" w:rsidR="007E52E4" w:rsidRPr="007E52E4" w:rsidRDefault="007E52E4" w:rsidP="007E52E4">
            <w:proofErr w:type="spellStart"/>
            <w:r w:rsidRPr="007E52E4">
              <w:t>Sygn.akt</w:t>
            </w:r>
            <w:proofErr w:type="spellEnd"/>
            <w:r w:rsidRPr="007E52E4">
              <w:t xml:space="preserve"> </w:t>
            </w:r>
            <w:r w:rsidRPr="007E52E4">
              <w:rPr>
                <w:b/>
                <w:bCs/>
              </w:rPr>
              <w:t>Km 291/23</w:t>
            </w:r>
          </w:p>
          <w:p w14:paraId="74CDE8A1" w14:textId="77777777" w:rsidR="007E52E4" w:rsidRPr="007E52E4" w:rsidRDefault="007E52E4" w:rsidP="007E52E4">
            <w:pPr>
              <w:rPr>
                <w:b/>
                <w:bCs/>
              </w:rPr>
            </w:pPr>
            <w:r w:rsidRPr="007E52E4">
              <w:t>W odpowiedzi podać sygnaturę akt!</w:t>
            </w:r>
          </w:p>
        </w:tc>
      </w:tr>
    </w:tbl>
    <w:p w14:paraId="49210509" w14:textId="77777777" w:rsidR="007E52E4" w:rsidRPr="007E52E4" w:rsidRDefault="007E52E4" w:rsidP="007E52E4"/>
    <w:p w14:paraId="12CAFFFE" w14:textId="77777777" w:rsidR="007E52E4" w:rsidRPr="007E52E4" w:rsidRDefault="007E52E4" w:rsidP="007E52E4">
      <w:r w:rsidRPr="007E52E4">
        <w:t xml:space="preserve">     </w:t>
      </w:r>
    </w:p>
    <w:p w14:paraId="10CB5EF6" w14:textId="77777777" w:rsidR="007E52E4" w:rsidRPr="007E52E4" w:rsidRDefault="007E52E4" w:rsidP="007E52E4">
      <w:pPr>
        <w:rPr>
          <w:b/>
          <w:bCs/>
        </w:rPr>
      </w:pPr>
      <w:r w:rsidRPr="007E52E4">
        <w:rPr>
          <w:b/>
          <w:bCs/>
        </w:rPr>
        <w:t>O B W I E S Z C Z E N I E</w:t>
      </w:r>
    </w:p>
    <w:p w14:paraId="6506B2DF" w14:textId="77777777" w:rsidR="007E52E4" w:rsidRPr="007E52E4" w:rsidRDefault="007E52E4" w:rsidP="007E52E4">
      <w:pPr>
        <w:rPr>
          <w:b/>
          <w:bCs/>
        </w:rPr>
      </w:pPr>
    </w:p>
    <w:p w14:paraId="18A1EB12" w14:textId="77777777" w:rsidR="008065C4" w:rsidRPr="008065C4" w:rsidRDefault="008065C4" w:rsidP="008065C4">
      <w:r w:rsidRPr="008065C4">
        <w:t xml:space="preserve">Komornik Sądowy przy Sądzie Rejonowym Przeworsku Marcin Winiarz Kancelaria Komornicza nr II w Przeworsku na podstawie art. 857, 953, 954 </w:t>
      </w:r>
      <w:proofErr w:type="spellStart"/>
      <w:r w:rsidRPr="008065C4">
        <w:t>kpc</w:t>
      </w:r>
      <w:proofErr w:type="spellEnd"/>
      <w:r w:rsidRPr="008065C4">
        <w:t xml:space="preserve"> w zw. z art 1013</w:t>
      </w:r>
      <w:r w:rsidRPr="008065C4">
        <w:rPr>
          <w:vertAlign w:val="superscript"/>
        </w:rPr>
        <w:t>6</w:t>
      </w:r>
      <w:r w:rsidRPr="008065C4">
        <w:t xml:space="preserve"> </w:t>
      </w:r>
      <w:proofErr w:type="spellStart"/>
      <w:r w:rsidRPr="008065C4">
        <w:t>kpc</w:t>
      </w:r>
      <w:proofErr w:type="spellEnd"/>
      <w:r w:rsidRPr="008065C4">
        <w:t xml:space="preserve"> w zw. z art.872 § 2 </w:t>
      </w:r>
      <w:proofErr w:type="spellStart"/>
      <w:r w:rsidRPr="008065C4">
        <w:t>kpc</w:t>
      </w:r>
      <w:proofErr w:type="spellEnd"/>
      <w:r w:rsidRPr="008065C4">
        <w:t xml:space="preserve">  zawiadamia, że w dniu: </w:t>
      </w:r>
    </w:p>
    <w:p w14:paraId="16C3CF6F" w14:textId="77777777" w:rsidR="008065C4" w:rsidRPr="008065C4" w:rsidRDefault="008065C4" w:rsidP="008065C4"/>
    <w:p w14:paraId="70F98A25" w14:textId="77777777" w:rsidR="008065C4" w:rsidRPr="008065C4" w:rsidRDefault="008065C4" w:rsidP="008065C4">
      <w:pPr>
        <w:rPr>
          <w:b/>
          <w:bCs/>
          <w:u w:val="single"/>
        </w:rPr>
      </w:pPr>
      <w:r w:rsidRPr="008065C4">
        <w:rPr>
          <w:b/>
          <w:bCs/>
          <w:u w:val="single"/>
        </w:rPr>
        <w:t>w dniu 30 stycznia 2025r. o godz:11:00</w:t>
      </w:r>
    </w:p>
    <w:p w14:paraId="3035AFD1" w14:textId="77777777" w:rsidR="008065C4" w:rsidRPr="008065C4" w:rsidRDefault="008065C4" w:rsidP="008065C4">
      <w:pPr>
        <w:rPr>
          <w:b/>
          <w:bCs/>
        </w:rPr>
      </w:pPr>
      <w:r w:rsidRPr="008065C4">
        <w:rPr>
          <w:b/>
          <w:bCs/>
        </w:rPr>
        <w:t>w Kancelarii Komornika mieszczącej się w Przeworsku przy pl. Mickiewicza 12</w:t>
      </w:r>
    </w:p>
    <w:p w14:paraId="16A6C0DE" w14:textId="77777777" w:rsidR="008065C4" w:rsidRPr="008065C4" w:rsidRDefault="008065C4" w:rsidP="008065C4">
      <w:pPr>
        <w:rPr>
          <w:b/>
          <w:bCs/>
        </w:rPr>
      </w:pPr>
      <w:r w:rsidRPr="008065C4">
        <w:t>odbędzie się ponownie</w:t>
      </w:r>
    </w:p>
    <w:p w14:paraId="1641B342" w14:textId="77777777" w:rsidR="008065C4" w:rsidRPr="008065C4" w:rsidRDefault="008065C4" w:rsidP="008065C4">
      <w:pPr>
        <w:rPr>
          <w:b/>
          <w:bCs/>
        </w:rPr>
      </w:pPr>
      <w:r w:rsidRPr="008065C4">
        <w:rPr>
          <w:b/>
          <w:bCs/>
        </w:rPr>
        <w:t xml:space="preserve">P I E R W S Z A   L I C Y T A C J A  </w:t>
      </w:r>
    </w:p>
    <w:p w14:paraId="71869DB3" w14:textId="77777777" w:rsidR="008065C4" w:rsidRPr="008065C4" w:rsidRDefault="008065C4" w:rsidP="008065C4">
      <w:pPr>
        <w:rPr>
          <w:b/>
          <w:bCs/>
        </w:rPr>
      </w:pPr>
      <w:r w:rsidRPr="008065C4">
        <w:rPr>
          <w:b/>
          <w:bCs/>
          <w:u w:val="single"/>
        </w:rPr>
        <w:t xml:space="preserve">w trybie uproszczonym </w:t>
      </w:r>
    </w:p>
    <w:p w14:paraId="545CDB1B" w14:textId="77777777" w:rsidR="008065C4" w:rsidRPr="008065C4" w:rsidRDefault="008065C4" w:rsidP="008065C4">
      <w:r w:rsidRPr="008065C4">
        <w:t>nieruchomości oznaczonej jako:</w:t>
      </w:r>
    </w:p>
    <w:p w14:paraId="094E770D" w14:textId="77777777" w:rsidR="008065C4" w:rsidRPr="008065C4" w:rsidRDefault="008065C4" w:rsidP="008065C4"/>
    <w:p w14:paraId="6501D426" w14:textId="77777777" w:rsidR="007E52E4" w:rsidRPr="007E52E4" w:rsidRDefault="007E52E4" w:rsidP="007E52E4"/>
    <w:p w14:paraId="1234A334" w14:textId="77777777" w:rsidR="007E52E4" w:rsidRPr="007E52E4" w:rsidRDefault="007E52E4" w:rsidP="007E52E4">
      <w:r w:rsidRPr="007E52E4">
        <w:t xml:space="preserve">działka nr 700 o pow. 7,9163 ha niezabudowana, położona w miejscowości Leżachów gmina Sieniawa objęta księgą wieczystą nr PR2R/00009816/4 prowadzoną przez Sąd Rejonowy w </w:t>
      </w:r>
      <w:proofErr w:type="spellStart"/>
      <w:r w:rsidRPr="007E52E4">
        <w:t>Przeworksu</w:t>
      </w:r>
      <w:proofErr w:type="spellEnd"/>
      <w:r w:rsidRPr="007E52E4">
        <w:t xml:space="preserve"> V Zamiejscowy Wydział Ksiąg Wieczystych z siedzibą w Sieniawie stanowiąca własność dłużnika Płocica Wiesław</w:t>
      </w:r>
    </w:p>
    <w:p w14:paraId="0865BCDD" w14:textId="77777777" w:rsidR="007E52E4" w:rsidRPr="007E52E4" w:rsidRDefault="007E52E4" w:rsidP="007E52E4"/>
    <w:p w14:paraId="420B1BE3" w14:textId="77777777" w:rsidR="007E52E4" w:rsidRPr="007E52E4" w:rsidRDefault="007E52E4" w:rsidP="007E52E4">
      <w:pPr>
        <w:rPr>
          <w:b/>
          <w:bCs/>
        </w:rPr>
      </w:pPr>
      <w:r w:rsidRPr="007E52E4">
        <w:rPr>
          <w:b/>
          <w:bCs/>
        </w:rPr>
        <w:t xml:space="preserve">Nieruchomość oszacowana jest na kwotę: </w:t>
      </w:r>
      <w:r w:rsidRPr="007E52E4">
        <w:rPr>
          <w:b/>
          <w:bCs/>
        </w:rPr>
        <w:tab/>
        <w:t>219.000,00 zł</w:t>
      </w:r>
      <w:r w:rsidRPr="007E52E4">
        <w:rPr>
          <w:b/>
          <w:bCs/>
        </w:rPr>
        <w:tab/>
        <w:t xml:space="preserve"> </w:t>
      </w:r>
    </w:p>
    <w:p w14:paraId="3F39B6BF" w14:textId="77777777" w:rsidR="007E52E4" w:rsidRPr="007E52E4" w:rsidRDefault="007E52E4" w:rsidP="007E52E4">
      <w:pPr>
        <w:rPr>
          <w:b/>
          <w:bCs/>
        </w:rPr>
      </w:pPr>
      <w:r w:rsidRPr="007E52E4">
        <w:rPr>
          <w:b/>
          <w:bCs/>
        </w:rPr>
        <w:t xml:space="preserve">Cena wywoławcza wynosi: </w:t>
      </w:r>
      <w:r w:rsidRPr="007E52E4">
        <w:rPr>
          <w:b/>
          <w:bCs/>
        </w:rPr>
        <w:tab/>
        <w:t xml:space="preserve">164.250,00 zł </w:t>
      </w:r>
    </w:p>
    <w:p w14:paraId="24248AB7" w14:textId="77777777" w:rsidR="007E52E4" w:rsidRPr="007E52E4" w:rsidRDefault="007E52E4" w:rsidP="007E52E4">
      <w:r w:rsidRPr="007E52E4">
        <w:tab/>
      </w:r>
    </w:p>
    <w:p w14:paraId="28EA5357" w14:textId="77777777" w:rsidR="007E52E4" w:rsidRPr="007E52E4" w:rsidRDefault="007E52E4" w:rsidP="007E52E4">
      <w:r w:rsidRPr="007E52E4">
        <w:lastRenderedPageBreak/>
        <w:t xml:space="preserve">Przystępujący do licytacji zobowiązany jest złożyć rękojmię w wysokości 10% ceny oszacowania nieruchomości, tj. kwotę 21.900,00 zł najpóźniej w dniu poprzedzającym przetarg. </w:t>
      </w:r>
    </w:p>
    <w:p w14:paraId="408C07AC" w14:textId="77777777" w:rsidR="007E52E4" w:rsidRPr="007E52E4" w:rsidRDefault="007E52E4" w:rsidP="007E52E4">
      <w:r w:rsidRPr="007E52E4"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570F2DDF" w14:textId="77777777" w:rsidR="007E52E4" w:rsidRPr="007E52E4" w:rsidRDefault="007E52E4" w:rsidP="007E52E4"/>
    <w:p w14:paraId="7C5F9C6C" w14:textId="77777777" w:rsidR="007E52E4" w:rsidRPr="007E52E4" w:rsidRDefault="007E52E4" w:rsidP="007E52E4">
      <w:r w:rsidRPr="007E52E4"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7B00E852" w14:textId="77777777" w:rsidR="007E52E4" w:rsidRPr="007E52E4" w:rsidRDefault="007E52E4" w:rsidP="007E52E4">
      <w:r w:rsidRPr="007E52E4"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6CDD9330" w14:textId="77777777" w:rsidR="007E52E4" w:rsidRPr="007E52E4" w:rsidRDefault="007E52E4" w:rsidP="007E52E4"/>
    <w:p w14:paraId="0B648CF4" w14:textId="227A60A2" w:rsidR="007E52E4" w:rsidRPr="007E52E4" w:rsidRDefault="007E52E4" w:rsidP="007E52E4">
      <w:r w:rsidRPr="007E52E4">
        <w:t>W terminie dwóch tygodni przed licytacją można oglądać nieruchomość oraz przeglądać protokół opisu i oszacowania nieruchomości z</w:t>
      </w:r>
      <w:r>
        <w:t>n</w:t>
      </w:r>
      <w:r w:rsidRPr="007E52E4">
        <w:t>ajdujący się w kancelarii komornika.</w:t>
      </w:r>
    </w:p>
    <w:p w14:paraId="2B803180" w14:textId="77777777" w:rsidR="007E52E4" w:rsidRPr="007E52E4" w:rsidRDefault="007E52E4" w:rsidP="007E52E4"/>
    <w:p w14:paraId="6FF7D290" w14:textId="77777777" w:rsidR="007E52E4" w:rsidRPr="007E52E4" w:rsidRDefault="007E52E4" w:rsidP="007E52E4">
      <w:r w:rsidRPr="007E52E4">
        <w:t xml:space="preserve">Zgodnie z przepisem art.976 § 1 </w:t>
      </w:r>
      <w:proofErr w:type="spellStart"/>
      <w:r w:rsidRPr="007E52E4">
        <w:t>kpc</w:t>
      </w:r>
      <w:proofErr w:type="spellEnd"/>
      <w:r w:rsidRPr="007E52E4">
        <w:t xml:space="preserve"> w przetargu nie mogą uczestniczyć osoby, które mogą nabyć nieruchomość tylko za zezwoleniem organu państwowego, a zezwolenia tego nie przedstawiły oraz inne osoby wymienione w tym przepisie.</w:t>
      </w:r>
    </w:p>
    <w:p w14:paraId="1155E111" w14:textId="77777777" w:rsidR="007E52E4" w:rsidRPr="007E52E4" w:rsidRDefault="007E52E4" w:rsidP="007E52E4">
      <w:r w:rsidRPr="007E52E4">
        <w:rPr>
          <w:b/>
          <w:bCs/>
        </w:rPr>
        <w:t xml:space="preserve">              </w:t>
      </w:r>
    </w:p>
    <w:p w14:paraId="26A7FB4E" w14:textId="77777777" w:rsidR="007E52E4" w:rsidRPr="007E52E4" w:rsidRDefault="007E52E4" w:rsidP="007E52E4">
      <w:r w:rsidRPr="007E52E4">
        <w:t xml:space="preserve">                    Szczegółowych informacji udziela  Komornik pod nr tel.16 648 75 00</w:t>
      </w:r>
      <w:r w:rsidRPr="007E52E4">
        <w:rPr>
          <w:b/>
          <w:bCs/>
        </w:rPr>
        <w:tab/>
      </w:r>
      <w:r w:rsidRPr="007E52E4">
        <w:rPr>
          <w:b/>
          <w:bCs/>
        </w:rPr>
        <w:tab/>
      </w:r>
      <w:r w:rsidRPr="007E52E4">
        <w:rPr>
          <w:b/>
          <w:bCs/>
        </w:rPr>
        <w:tab/>
      </w:r>
      <w:r w:rsidRPr="007E52E4">
        <w:rPr>
          <w:b/>
          <w:bCs/>
        </w:rPr>
        <w:tab/>
      </w:r>
    </w:p>
    <w:p w14:paraId="1560A6AC" w14:textId="77777777" w:rsidR="007E52E4" w:rsidRPr="007E52E4" w:rsidRDefault="007E52E4" w:rsidP="007E52E4"/>
    <w:p w14:paraId="37E6C4F7" w14:textId="77777777" w:rsidR="007E52E4" w:rsidRPr="007E52E4" w:rsidRDefault="007E52E4" w:rsidP="007E52E4">
      <w:pPr>
        <w:rPr>
          <w:i/>
          <w:iCs/>
        </w:rPr>
      </w:pPr>
      <w:r w:rsidRPr="007E52E4">
        <w:rPr>
          <w:i/>
          <w:iCs/>
        </w:rPr>
        <w:t>Komornik Sądowy</w:t>
      </w:r>
    </w:p>
    <w:p w14:paraId="2B1EFF37" w14:textId="77777777" w:rsidR="007E52E4" w:rsidRPr="007E52E4" w:rsidRDefault="007E52E4" w:rsidP="007E52E4">
      <w:pPr>
        <w:rPr>
          <w:i/>
          <w:iCs/>
        </w:rPr>
      </w:pPr>
    </w:p>
    <w:p w14:paraId="5F319F65" w14:textId="77777777" w:rsidR="007E52E4" w:rsidRPr="007E52E4" w:rsidRDefault="007E52E4" w:rsidP="007E52E4">
      <w:r w:rsidRPr="007E52E4">
        <w:rPr>
          <w:i/>
          <w:iCs/>
        </w:rPr>
        <w:t>Marcin Winiarz</w:t>
      </w:r>
    </w:p>
    <w:p w14:paraId="0DBCCB4C" w14:textId="77777777" w:rsidR="007E52E4" w:rsidRPr="007E52E4" w:rsidRDefault="007E52E4" w:rsidP="007E52E4"/>
    <w:p w14:paraId="61655BBC" w14:textId="77777777" w:rsidR="00EB3877" w:rsidRPr="007E52E4" w:rsidRDefault="00EB3877" w:rsidP="007E52E4"/>
    <w:sectPr w:rsidR="00EB3877" w:rsidRPr="007E52E4" w:rsidSect="007E52E4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47"/>
    <w:rsid w:val="000E5F5D"/>
    <w:rsid w:val="0010094C"/>
    <w:rsid w:val="00380989"/>
    <w:rsid w:val="003A62BC"/>
    <w:rsid w:val="00514391"/>
    <w:rsid w:val="007B278A"/>
    <w:rsid w:val="007B76D8"/>
    <w:rsid w:val="007D4147"/>
    <w:rsid w:val="007E52E4"/>
    <w:rsid w:val="008065C4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127B"/>
  <w15:chartTrackingRefBased/>
  <w15:docId w15:val="{C2E0FC77-9011-44DD-AF90-D4A3B2D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3A62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9</cp:revision>
  <dcterms:created xsi:type="dcterms:W3CDTF">2024-07-08T12:24:00Z</dcterms:created>
  <dcterms:modified xsi:type="dcterms:W3CDTF">2024-12-20T14:06:00Z</dcterms:modified>
</cp:coreProperties>
</file>